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475" w14:textId="6D079399" w:rsidR="005E3C65" w:rsidRPr="00F96E75" w:rsidRDefault="00F96E75" w:rsidP="00F96E75">
      <w:pPr>
        <w:spacing w:after="0" w:line="276" w:lineRule="auto"/>
        <w:jc w:val="center"/>
        <w:rPr>
          <w:b/>
          <w:sz w:val="32"/>
          <w:szCs w:val="32"/>
        </w:rPr>
      </w:pPr>
      <w:r w:rsidRPr="00F96E75">
        <w:rPr>
          <w:b/>
          <w:sz w:val="32"/>
          <w:szCs w:val="32"/>
        </w:rPr>
        <w:t xml:space="preserve">4-р </w:t>
      </w:r>
      <w:r w:rsidR="00CF5A66">
        <w:rPr>
          <w:b/>
          <w:sz w:val="32"/>
          <w:szCs w:val="32"/>
          <w:lang w:val="mn-MN"/>
        </w:rPr>
        <w:t>курсийн</w:t>
      </w:r>
      <w:r w:rsidRPr="00F96E75">
        <w:rPr>
          <w:b/>
          <w:sz w:val="32"/>
          <w:szCs w:val="32"/>
        </w:rPr>
        <w:t xml:space="preserve"> </w:t>
      </w:r>
      <w:r w:rsidR="00CF5A66">
        <w:rPr>
          <w:b/>
          <w:sz w:val="32"/>
          <w:szCs w:val="32"/>
          <w:lang w:val="mn-MN"/>
        </w:rPr>
        <w:t>онцгой</w:t>
      </w:r>
      <w:r w:rsidRPr="00F96E75">
        <w:rPr>
          <w:b/>
          <w:sz w:val="32"/>
          <w:szCs w:val="32"/>
        </w:rPr>
        <w:t xml:space="preserve"> тэтгэлэгт хамрагдах өргөдөл</w:t>
      </w:r>
    </w:p>
    <w:p w14:paraId="66F7C3AF" w14:textId="77777777" w:rsidR="00F96E75" w:rsidRDefault="00F96E75" w:rsidP="00F96E75">
      <w:pPr>
        <w:spacing w:after="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3700"/>
        <w:gridCol w:w="902"/>
        <w:gridCol w:w="1417"/>
        <w:gridCol w:w="839"/>
        <w:gridCol w:w="1406"/>
      </w:tblGrid>
      <w:tr w:rsidR="00F96E75" w14:paraId="092AB8C7" w14:textId="77777777" w:rsidTr="00F96E75">
        <w:tc>
          <w:tcPr>
            <w:tcW w:w="1091" w:type="dxa"/>
            <w:vAlign w:val="center"/>
          </w:tcPr>
          <w:p w14:paraId="4A1AFFD8" w14:textId="2703AB23" w:rsidR="00F96E75" w:rsidRPr="00CF5A66" w:rsidRDefault="00CF5A66" w:rsidP="00F96E75">
            <w:pPr>
              <w:spacing w:before="240" w:line="480" w:lineRule="auto"/>
              <w:jc w:val="center"/>
              <w:rPr>
                <w:rFonts w:hint="eastAsia"/>
                <w:lang w:val="mn-MN"/>
              </w:rPr>
            </w:pPr>
            <w:r>
              <w:rPr>
                <w:lang w:val="mn-MN"/>
              </w:rPr>
              <w:t>Нэр</w:t>
            </w:r>
          </w:p>
        </w:tc>
        <w:tc>
          <w:tcPr>
            <w:tcW w:w="3723" w:type="dxa"/>
            <w:vAlign w:val="center"/>
          </w:tcPr>
          <w:p w14:paraId="08D5D132" w14:textId="77777777" w:rsidR="00F96E75" w:rsidRDefault="00F96E75" w:rsidP="00F96E75">
            <w:pPr>
              <w:spacing w:before="24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14:paraId="0DC728D5" w14:textId="353E66CE" w:rsidR="00F96E75" w:rsidRDefault="00CF5A66" w:rsidP="00F96E75">
            <w:pPr>
              <w:spacing w:before="240" w:line="480" w:lineRule="auto"/>
              <w:jc w:val="center"/>
            </w:pPr>
            <w:r>
              <w:rPr>
                <w:lang w:val="mn-MN"/>
              </w:rPr>
              <w:t>Н</w:t>
            </w:r>
            <w:r w:rsidR="00F96E75" w:rsidRPr="00F96E75">
              <w:t>ас</w:t>
            </w:r>
          </w:p>
        </w:tc>
        <w:tc>
          <w:tcPr>
            <w:tcW w:w="1427" w:type="dxa"/>
            <w:vAlign w:val="center"/>
          </w:tcPr>
          <w:p w14:paraId="2C7639AA" w14:textId="77777777" w:rsidR="00F96E75" w:rsidRDefault="00F96E75" w:rsidP="00F96E75">
            <w:pPr>
              <w:spacing w:before="240" w:line="480" w:lineRule="auto"/>
              <w:jc w:val="center"/>
            </w:pPr>
          </w:p>
        </w:tc>
        <w:tc>
          <w:tcPr>
            <w:tcW w:w="841" w:type="dxa"/>
            <w:vAlign w:val="center"/>
          </w:tcPr>
          <w:p w14:paraId="4E8EF0C5" w14:textId="6DFE4B0A" w:rsidR="00F96E75" w:rsidRDefault="00CF5A66" w:rsidP="00F96E75">
            <w:pPr>
              <w:spacing w:before="240" w:line="480" w:lineRule="auto"/>
              <w:jc w:val="center"/>
            </w:pPr>
            <w:r>
              <w:rPr>
                <w:lang w:val="mn-MN"/>
              </w:rPr>
              <w:t>Х</w:t>
            </w:r>
            <w:r w:rsidR="00F96E75" w:rsidRPr="00F96E75">
              <w:t>үйс</w:t>
            </w:r>
          </w:p>
        </w:tc>
        <w:tc>
          <w:tcPr>
            <w:tcW w:w="1417" w:type="dxa"/>
            <w:vAlign w:val="center"/>
          </w:tcPr>
          <w:p w14:paraId="5CB79061" w14:textId="77777777" w:rsidR="00F96E75" w:rsidRDefault="00F96E75" w:rsidP="00F96E75">
            <w:pPr>
              <w:spacing w:before="240" w:line="480" w:lineRule="auto"/>
              <w:jc w:val="center"/>
            </w:pPr>
          </w:p>
        </w:tc>
      </w:tr>
      <w:tr w:rsidR="00F96E75" w14:paraId="7F5A4B68" w14:textId="77777777" w:rsidTr="00F96E75">
        <w:tc>
          <w:tcPr>
            <w:tcW w:w="1091" w:type="dxa"/>
            <w:vAlign w:val="center"/>
          </w:tcPr>
          <w:p w14:paraId="46FF4E1C" w14:textId="77777777" w:rsidR="00F96E75" w:rsidRDefault="00F96E75" w:rsidP="00F96E75">
            <w:pPr>
              <w:spacing w:before="240" w:line="480" w:lineRule="auto"/>
              <w:jc w:val="center"/>
            </w:pPr>
            <w:r>
              <w:rPr>
                <w:rFonts w:hint="eastAsia"/>
              </w:rPr>
              <w:t>ID</w:t>
            </w:r>
          </w:p>
        </w:tc>
        <w:tc>
          <w:tcPr>
            <w:tcW w:w="3723" w:type="dxa"/>
            <w:vAlign w:val="center"/>
          </w:tcPr>
          <w:p w14:paraId="4B645B44" w14:textId="77777777" w:rsidR="00F96E75" w:rsidRDefault="00F96E75" w:rsidP="00F96E75">
            <w:pPr>
              <w:spacing w:before="240" w:line="480" w:lineRule="auto"/>
              <w:jc w:val="center"/>
            </w:pPr>
          </w:p>
        </w:tc>
        <w:tc>
          <w:tcPr>
            <w:tcW w:w="851" w:type="dxa"/>
            <w:vAlign w:val="center"/>
          </w:tcPr>
          <w:p w14:paraId="640E2A66" w14:textId="1A9BA715" w:rsidR="00F96E75" w:rsidRPr="00CF5A66" w:rsidRDefault="00CF5A66" w:rsidP="00F96E75">
            <w:pPr>
              <w:spacing w:before="240" w:line="48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Тэнхим</w:t>
            </w:r>
          </w:p>
        </w:tc>
        <w:tc>
          <w:tcPr>
            <w:tcW w:w="3685" w:type="dxa"/>
            <w:gridSpan w:val="3"/>
            <w:vAlign w:val="center"/>
          </w:tcPr>
          <w:p w14:paraId="0E7D7E13" w14:textId="77777777" w:rsidR="00F96E75" w:rsidRDefault="00F96E75" w:rsidP="00F96E75">
            <w:pPr>
              <w:spacing w:before="240" w:line="480" w:lineRule="auto"/>
              <w:jc w:val="center"/>
            </w:pPr>
          </w:p>
        </w:tc>
      </w:tr>
      <w:tr w:rsidR="00F96E75" w14:paraId="670FECB8" w14:textId="77777777" w:rsidTr="00F96E75">
        <w:trPr>
          <w:trHeight w:val="475"/>
        </w:trPr>
        <w:tc>
          <w:tcPr>
            <w:tcW w:w="1091" w:type="dxa"/>
            <w:vAlign w:val="center"/>
          </w:tcPr>
          <w:p w14:paraId="460BD0F0" w14:textId="77777777" w:rsidR="00F96E75" w:rsidRDefault="00F96E75" w:rsidP="00F96E75">
            <w:pPr>
              <w:spacing w:before="240" w:line="480" w:lineRule="auto"/>
              <w:jc w:val="center"/>
            </w:pPr>
            <w:r>
              <w:rPr>
                <w:rFonts w:hint="eastAsia"/>
              </w:rPr>
              <w:t>G</w:t>
            </w:r>
            <w:r>
              <w:t>PA</w:t>
            </w:r>
          </w:p>
        </w:tc>
        <w:tc>
          <w:tcPr>
            <w:tcW w:w="3723" w:type="dxa"/>
            <w:vAlign w:val="center"/>
          </w:tcPr>
          <w:p w14:paraId="4E5B6047" w14:textId="77777777" w:rsidR="00F96E75" w:rsidRDefault="00F96E75" w:rsidP="00F96E75">
            <w:pPr>
              <w:spacing w:before="240" w:line="480" w:lineRule="auto"/>
            </w:pPr>
            <w:r w:rsidRPr="00F96E75">
              <w:t>өмнөх семестр</w:t>
            </w:r>
            <w:r>
              <w:rPr>
                <w:rFonts w:hint="eastAsia"/>
              </w:rPr>
              <w:t xml:space="preserve">  (</w:t>
            </w:r>
            <w:r>
              <w:t xml:space="preserve">                )</w:t>
            </w:r>
          </w:p>
          <w:p w14:paraId="22895C83" w14:textId="77777777" w:rsidR="00F96E75" w:rsidRDefault="00F96E75" w:rsidP="00F96E75">
            <w:pPr>
              <w:spacing w:before="240" w:line="480" w:lineRule="auto"/>
            </w:pPr>
            <w:r w:rsidRPr="00F96E75">
              <w:t>дундаж оноо</w:t>
            </w:r>
            <w:r>
              <w:rPr>
                <w:rFonts w:hint="eastAsia"/>
              </w:rPr>
              <w:t xml:space="preserve">  </w:t>
            </w:r>
            <w:r>
              <w:t>(                 )</w:t>
            </w:r>
          </w:p>
        </w:tc>
        <w:tc>
          <w:tcPr>
            <w:tcW w:w="2278" w:type="dxa"/>
            <w:gridSpan w:val="2"/>
            <w:vAlign w:val="center"/>
          </w:tcPr>
          <w:p w14:paraId="0AAEC378" w14:textId="108BC096" w:rsidR="00F96E75" w:rsidRPr="00CF5A66" w:rsidRDefault="00CF5A66" w:rsidP="00F96E75">
            <w:pPr>
              <w:spacing w:before="240" w:line="480" w:lineRule="auto"/>
              <w:jc w:val="center"/>
              <w:rPr>
                <w:rFonts w:hint="eastAsia"/>
                <w:lang w:val="mn-MN"/>
              </w:rPr>
            </w:pPr>
            <w:r>
              <w:rPr>
                <w:lang w:val="mn-MN"/>
              </w:rPr>
              <w:t>Тэтгэлгийн хэмжээ</w:t>
            </w:r>
          </w:p>
        </w:tc>
        <w:tc>
          <w:tcPr>
            <w:tcW w:w="2258" w:type="dxa"/>
            <w:gridSpan w:val="2"/>
            <w:vAlign w:val="center"/>
          </w:tcPr>
          <w:p w14:paraId="6D8D76B5" w14:textId="77777777" w:rsidR="00F96E75" w:rsidRDefault="00F96E75" w:rsidP="00F96E75">
            <w:pPr>
              <w:spacing w:before="240" w:line="480" w:lineRule="auto"/>
              <w:jc w:val="center"/>
            </w:pPr>
          </w:p>
        </w:tc>
      </w:tr>
    </w:tbl>
    <w:p w14:paraId="1874C80A" w14:textId="62AF532F" w:rsidR="00CF5A66" w:rsidRPr="00CF5A66" w:rsidRDefault="00CF5A66" w:rsidP="00F96E75">
      <w:pPr>
        <w:spacing w:before="240" w:after="0" w:line="276" w:lineRule="auto"/>
        <w:jc w:val="center"/>
        <w:rPr>
          <w:rFonts w:hint="eastAsia"/>
          <w:lang w:val="mn-MN"/>
        </w:rPr>
      </w:pPr>
      <w:r>
        <w:rPr>
          <w:lang w:val="mn-MN"/>
        </w:rPr>
        <w:t>Жич: Хүсэж буй тэтгэлгийн хэмжээ эхний улирлын сургалтын төлбөрийн хэмжээг давахгүй байх.</w:t>
      </w:r>
    </w:p>
    <w:p w14:paraId="3F6B9041" w14:textId="77777777" w:rsidR="00F96E75" w:rsidRDefault="00F96E75" w:rsidP="00F96E75">
      <w:pPr>
        <w:spacing w:before="240" w:after="0"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7960"/>
      </w:tblGrid>
      <w:tr w:rsidR="00F96E75" w14:paraId="51F0B7B5" w14:textId="77777777" w:rsidTr="00F96E75">
        <w:trPr>
          <w:trHeight w:val="3274"/>
        </w:trPr>
        <w:tc>
          <w:tcPr>
            <w:tcW w:w="846" w:type="dxa"/>
            <w:vAlign w:val="center"/>
          </w:tcPr>
          <w:p w14:paraId="1C89F4A4" w14:textId="496A9011" w:rsidR="00CF5A66" w:rsidRPr="00CF5A66" w:rsidRDefault="00CF5A66" w:rsidP="00CF5A66">
            <w:pPr>
              <w:spacing w:before="240" w:line="276" w:lineRule="auto"/>
              <w:jc w:val="center"/>
              <w:rPr>
                <w:rFonts w:hint="eastAsia"/>
                <w:lang w:val="mn-MN"/>
              </w:rPr>
            </w:pPr>
            <w:r>
              <w:rPr>
                <w:lang w:val="mn-MN"/>
              </w:rPr>
              <w:t>Танилцуулга</w:t>
            </w:r>
          </w:p>
        </w:tc>
        <w:tc>
          <w:tcPr>
            <w:tcW w:w="8504" w:type="dxa"/>
            <w:vAlign w:val="center"/>
          </w:tcPr>
          <w:p w14:paraId="737B080C" w14:textId="77777777" w:rsidR="00F96E75" w:rsidRDefault="00F96E75" w:rsidP="00F96E75">
            <w:pPr>
              <w:spacing w:before="240" w:line="276" w:lineRule="auto"/>
              <w:jc w:val="center"/>
            </w:pPr>
          </w:p>
        </w:tc>
      </w:tr>
      <w:tr w:rsidR="00F96E75" w14:paraId="086CD4D3" w14:textId="77777777" w:rsidTr="00F96E75">
        <w:trPr>
          <w:trHeight w:val="3250"/>
        </w:trPr>
        <w:tc>
          <w:tcPr>
            <w:tcW w:w="846" w:type="dxa"/>
            <w:vAlign w:val="center"/>
          </w:tcPr>
          <w:p w14:paraId="1AC484A1" w14:textId="4F8E2830" w:rsidR="00F96E75" w:rsidRPr="00CF5A66" w:rsidRDefault="00CF5A66" w:rsidP="00F96E75">
            <w:pPr>
              <w:spacing w:before="240" w:line="276" w:lineRule="auto"/>
              <w:jc w:val="center"/>
              <w:rPr>
                <w:rFonts w:ascii="Calibri" w:hAnsi="Calibri" w:cs="Calibri" w:hint="eastAsia"/>
                <w:lang w:val="mn-MN"/>
              </w:rPr>
            </w:pPr>
            <w:r>
              <w:rPr>
                <w:lang w:val="mn-MN"/>
              </w:rPr>
              <w:t>Тэтгэлэг х</w:t>
            </w:r>
            <w:r>
              <w:rPr>
                <w:rFonts w:ascii="Calibri" w:eastAsia="Calibri" w:hAnsi="Calibri" w:cs="Calibri"/>
                <w:lang w:val="mn-MN"/>
              </w:rPr>
              <w:t>үсэх шалтгаан</w:t>
            </w:r>
          </w:p>
        </w:tc>
        <w:tc>
          <w:tcPr>
            <w:tcW w:w="8504" w:type="dxa"/>
            <w:vAlign w:val="center"/>
          </w:tcPr>
          <w:p w14:paraId="0020E138" w14:textId="77777777" w:rsidR="00F96E75" w:rsidRDefault="00F96E75" w:rsidP="00F96E75">
            <w:pPr>
              <w:spacing w:before="240" w:line="276" w:lineRule="auto"/>
              <w:jc w:val="center"/>
            </w:pPr>
          </w:p>
        </w:tc>
      </w:tr>
    </w:tbl>
    <w:p w14:paraId="522D4DF6" w14:textId="1AD8D8F1" w:rsidR="00F96E75" w:rsidRDefault="00F96E75" w:rsidP="00F96E75">
      <w:pPr>
        <w:spacing w:before="240" w:after="0" w:line="276" w:lineRule="auto"/>
        <w:jc w:val="center"/>
      </w:pPr>
      <w:r>
        <w:t xml:space="preserve">* </w:t>
      </w:r>
      <w:r w:rsidRPr="00F96E75">
        <w:t xml:space="preserve">Тэтгэлэгт хамрагдах оюутнуудын сонгон шалгаруулалтад </w:t>
      </w:r>
      <w:r w:rsidR="00CF5A66">
        <w:rPr>
          <w:lang w:val="mn-MN"/>
        </w:rPr>
        <w:t>“Т</w:t>
      </w:r>
      <w:r w:rsidRPr="00F96E75">
        <w:t>аны танилцуулга</w:t>
      </w:r>
      <w:r w:rsidR="00CF5A66">
        <w:rPr>
          <w:lang w:val="mn-MN"/>
        </w:rPr>
        <w:t>”</w:t>
      </w:r>
      <w:r w:rsidRPr="00F96E75">
        <w:t xml:space="preserve"> болон </w:t>
      </w:r>
      <w:r w:rsidR="00CF5A66">
        <w:rPr>
          <w:lang w:val="mn-MN"/>
        </w:rPr>
        <w:t>“</w:t>
      </w:r>
      <w:r w:rsidR="00CF5A66">
        <w:rPr>
          <w:rFonts w:ascii="Calibri" w:eastAsia="Calibri" w:hAnsi="Calibri" w:cs="Calibri"/>
          <w:lang w:val="mn-MN"/>
        </w:rPr>
        <w:t>Тэтгэлэг хүсэх</w:t>
      </w:r>
      <w:r w:rsidRPr="00F96E75">
        <w:t xml:space="preserve"> шалтгаан</w:t>
      </w:r>
      <w:r w:rsidR="00CF5A66">
        <w:rPr>
          <w:lang w:val="mn-MN"/>
        </w:rPr>
        <w:t>”</w:t>
      </w:r>
      <w:r w:rsidRPr="00F96E75">
        <w:t xml:space="preserve"> ихээхэн нөлөөл</w:t>
      </w:r>
      <w:r w:rsidR="00CF5A66">
        <w:rPr>
          <w:rFonts w:ascii="Calibri" w:eastAsia="Calibri" w:hAnsi="Calibri" w:cs="Calibri"/>
          <w:lang w:val="mn-MN"/>
        </w:rPr>
        <w:t>ө</w:t>
      </w:r>
      <w:r w:rsidR="00CF5A66">
        <w:rPr>
          <w:rFonts w:ascii="Calibri" w:hAnsi="Calibri" w:cs="Calibri"/>
          <w:lang w:val="mn-MN"/>
        </w:rPr>
        <w:t>х</w:t>
      </w:r>
      <w:r w:rsidRPr="00F96E75">
        <w:t xml:space="preserve"> тул сайтар</w:t>
      </w:r>
      <w:r w:rsidR="00CF5A66">
        <w:rPr>
          <w:lang w:val="mn-MN"/>
        </w:rPr>
        <w:t xml:space="preserve"> бодож</w:t>
      </w:r>
      <w:r w:rsidRPr="00F96E75">
        <w:t xml:space="preserve"> бичнэ үү.</w:t>
      </w:r>
    </w:p>
    <w:sectPr w:rsidR="00F9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75"/>
    <w:rsid w:val="005E3C65"/>
    <w:rsid w:val="00CF5A66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FEDC"/>
  <w15:chartTrackingRefBased/>
  <w15:docId w15:val="{865B7EC8-20FE-4CBB-875D-843F820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Itgel Ganzorig</cp:lastModifiedBy>
  <cp:revision>2</cp:revision>
  <dcterms:created xsi:type="dcterms:W3CDTF">2022-02-08T03:10:00Z</dcterms:created>
  <dcterms:modified xsi:type="dcterms:W3CDTF">2022-02-08T03:44:00Z</dcterms:modified>
</cp:coreProperties>
</file>